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D332" w14:textId="77777777" w:rsidR="00A129E1" w:rsidRPr="00A129E1" w:rsidRDefault="00A129E1" w:rsidP="00A12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Политика в отношении обработки персональных данных</w:t>
      </w:r>
    </w:p>
    <w:p w14:paraId="127AEF1F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1343675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Михайловым Иваном Сергеевичем (далее – Оператор).</w:t>
      </w:r>
    </w:p>
    <w:p w14:paraId="1B19D0D7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86D93A2" w14:textId="61E4BD49" w:rsidR="00A129E1" w:rsidRPr="004F0AA4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="004F0A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umedi</w:t>
      </w:r>
      <w:proofErr w:type="spellEnd"/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EC58B4A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2. Основные понятия, используемые в Политике</w:t>
      </w:r>
    </w:p>
    <w:p w14:paraId="6B7D5CC3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435C9E99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33D33DD" w14:textId="1909EDC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4F0A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umedi</w:t>
      </w:r>
      <w:proofErr w:type="spellEnd"/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DFB8EC8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66A18544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5D827039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A129E1">
        <w:rPr>
          <w:rFonts w:ascii="Times New Roman" w:hAnsi="Times New Roman" w:cs="Times New Roman"/>
          <w:sz w:val="28"/>
          <w:szCs w:val="28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</w:p>
    <w:p w14:paraId="70181179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66335D5" w14:textId="1D82AAAD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 w:rsidR="004F0A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umedi</w:t>
      </w:r>
      <w:proofErr w:type="spellEnd"/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715155B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4EE109E4" w14:textId="2CE6BCBB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2.10. Пользователь – любой посетитель веб-сайта </w:t>
      </w:r>
      <w:r w:rsidR="004F0A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umedi</w:t>
      </w:r>
      <w:proofErr w:type="spellEnd"/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A4554C2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40D163A7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3BE8DAF4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6F24A1F2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6B65C2EA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Основные права и обязанности Оператора</w:t>
      </w:r>
    </w:p>
    <w:p w14:paraId="39F36A8B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3.1. Оператор имеет право:</w:t>
      </w:r>
    </w:p>
    <w:p w14:paraId="4A4B20C0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3F343FD0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5280F523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3849331B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3.2. Оператор обязан:</w:t>
      </w:r>
    </w:p>
    <w:p w14:paraId="6B3A6228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39D48015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284280AB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1A4EEE33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6114D857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77BC7C2F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14F51D93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1A7C45AE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lastRenderedPageBreak/>
        <w:t>– исполнять иные обязанности, предусмотренные Законом о персональных данных.</w:t>
      </w:r>
    </w:p>
    <w:p w14:paraId="2C89DD4F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4. Основные права и обязанности субъектов персональных данных</w:t>
      </w:r>
    </w:p>
    <w:p w14:paraId="3FFBE2E9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4.1. Субъекты персональных данных имеют право:</w:t>
      </w:r>
    </w:p>
    <w:p w14:paraId="3D3CDBDD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62CB713E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31C44E10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52F37CED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на отзыв согласия на обработку персональных данных;</w:t>
      </w:r>
    </w:p>
    <w:p w14:paraId="620C6404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1065D814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на осуществление иных прав, предусмотренных законодательством РФ.</w:t>
      </w:r>
    </w:p>
    <w:p w14:paraId="2E1F3CF3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4.2. Субъекты персональных данных обязаны:</w:t>
      </w:r>
    </w:p>
    <w:p w14:paraId="7F720D44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предоставлять Оператору достоверные данные о себе;</w:t>
      </w:r>
    </w:p>
    <w:p w14:paraId="5573E57C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сообщать Оператору об уточнении (обновлении, изменении) своих персональных данных.</w:t>
      </w:r>
    </w:p>
    <w:p w14:paraId="5A37A295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2365147C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5. Оператор может обрабатывать следующие персональные данные Пользователя</w:t>
      </w:r>
    </w:p>
    <w:p w14:paraId="77CF912A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5.1. Фамилия, имя, отчество.</w:t>
      </w:r>
    </w:p>
    <w:p w14:paraId="7100FA55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5.2. Электронный адрес.</w:t>
      </w:r>
    </w:p>
    <w:p w14:paraId="4D90754E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lastRenderedPageBreak/>
        <w:t>5.3. Номера телефонов.</w:t>
      </w:r>
    </w:p>
    <w:p w14:paraId="39F116DD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5.4. Год, месяц, дата и место рождения.</w:t>
      </w:r>
    </w:p>
    <w:p w14:paraId="7106FAD8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5.5. Также на сайте происходит сбор и обработка обезличенных данных о посетителях (в </w:t>
      </w:r>
      <w:proofErr w:type="spellStart"/>
      <w:r w:rsidRPr="00A129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129E1">
        <w:rPr>
          <w:rFonts w:ascii="Times New Roman" w:hAnsi="Times New Roman" w:cs="Times New Roman"/>
          <w:sz w:val="28"/>
          <w:szCs w:val="28"/>
        </w:rPr>
        <w:t>. файлов «</w:t>
      </w:r>
      <w:proofErr w:type="spellStart"/>
      <w:r w:rsidRPr="00A129E1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A129E1">
        <w:rPr>
          <w:rFonts w:ascii="Times New Roman" w:hAnsi="Times New Roman" w:cs="Times New Roman"/>
          <w:sz w:val="28"/>
          <w:szCs w:val="28"/>
        </w:rPr>
        <w:t>») с помощью сервисов интернет-статистики (Яндекс Метрика и Гугл Аналитика и других).</w:t>
      </w:r>
    </w:p>
    <w:p w14:paraId="33D21326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5.6. Вышеперечисленные данные далее по тексту Политики объединены общим понятием Персональные данные.</w:t>
      </w:r>
    </w:p>
    <w:p w14:paraId="1D357B30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27C3A6DF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17E588F7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5BC417F0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0CD73279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36B80F18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4E27DBF7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lastRenderedPageBreak/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14:paraId="6A2E812C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6. Принципы обработки персональных данных</w:t>
      </w:r>
    </w:p>
    <w:p w14:paraId="151E6B26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6.1. Обработка персональных данных осуществляется на законной и справедливой основе.</w:t>
      </w:r>
    </w:p>
    <w:p w14:paraId="4B015570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D379237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27F10A5E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6.4. Обработке подлежат только персональные данные, которые отвечают целям их обработки.</w:t>
      </w:r>
    </w:p>
    <w:p w14:paraId="65278F70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39B6ACFB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A129E1">
        <w:rPr>
          <w:rFonts w:ascii="Times New Roman" w:hAnsi="Times New Roman" w:cs="Times New Roman"/>
          <w:sz w:val="28"/>
          <w:szCs w:val="28"/>
        </w:rPr>
        <w:t>неполных</w:t>
      </w:r>
      <w:proofErr w:type="gramEnd"/>
      <w:r w:rsidRPr="00A129E1">
        <w:rPr>
          <w:rFonts w:ascii="Times New Roman" w:hAnsi="Times New Roman" w:cs="Times New Roman"/>
          <w:sz w:val="28"/>
          <w:szCs w:val="28"/>
        </w:rPr>
        <w:t xml:space="preserve"> или неточных данных.</w:t>
      </w:r>
    </w:p>
    <w:p w14:paraId="3016E53D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129E1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A129E1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96516A5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7. Цели обработки персональных данных</w:t>
      </w:r>
    </w:p>
    <w:p w14:paraId="3622AEB4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7.1. Цель обработки персональных данных Пользователя:</w:t>
      </w:r>
    </w:p>
    <w:p w14:paraId="6B95057B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lastRenderedPageBreak/>
        <w:t>– информирование Пользователя посредством отправки электронных писем;</w:t>
      </w:r>
    </w:p>
    <w:p w14:paraId="4F003492" w14:textId="75A815E0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предоставление доступа Пользователю к сервисам, информации и/или материалам, содержащимся на веб-сайте</w:t>
      </w:r>
      <w:r w:rsidR="004F0AA4" w:rsidRPr="004F0AA4">
        <w:rPr>
          <w:rFonts w:ascii="Times New Roman" w:hAnsi="Times New Roman" w:cs="Times New Roman"/>
          <w:sz w:val="28"/>
          <w:szCs w:val="28"/>
        </w:rPr>
        <w:t xml:space="preserve"> </w:t>
      </w:r>
      <w:r w:rsidR="004F0A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umedi</w:t>
      </w:r>
      <w:proofErr w:type="spellEnd"/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29E1">
        <w:rPr>
          <w:rFonts w:ascii="Times New Roman" w:hAnsi="Times New Roman" w:cs="Times New Roman"/>
          <w:sz w:val="28"/>
          <w:szCs w:val="28"/>
        </w:rPr>
        <w:t>.</w:t>
      </w:r>
    </w:p>
    <w:p w14:paraId="55EDACAA" w14:textId="7313E648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4" w:history="1">
        <w:r w:rsidR="004F0AA4" w:rsidRPr="00404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F0AA4" w:rsidRPr="00404A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F0AA4" w:rsidRPr="00404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umedi</w:t>
        </w:r>
        <w:proofErr w:type="spellEnd"/>
        <w:r w:rsidR="004F0AA4" w:rsidRPr="00404A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0AA4" w:rsidRPr="00404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F0AA4" w:rsidRPr="004F0AA4">
        <w:rPr>
          <w:rFonts w:ascii="Times New Roman" w:hAnsi="Times New Roman" w:cs="Times New Roman"/>
          <w:sz w:val="28"/>
          <w:szCs w:val="28"/>
        </w:rPr>
        <w:t xml:space="preserve"> </w:t>
      </w:r>
      <w:r w:rsidRPr="00A129E1">
        <w:rPr>
          <w:rFonts w:ascii="Times New Roman" w:hAnsi="Times New Roman" w:cs="Times New Roman"/>
          <w:sz w:val="28"/>
          <w:szCs w:val="28"/>
        </w:rPr>
        <w:t>с пометкой «Отказ от уведомлений о новых продуктах и услугах и специальных предложениях».</w:t>
      </w:r>
    </w:p>
    <w:p w14:paraId="1A05D79E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D2D846A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8. Правовые основания обработки персональных данных</w:t>
      </w:r>
    </w:p>
    <w:p w14:paraId="063DC34F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8.1. Правовыми основаниями обработки персональных данных Оператором являются:</w:t>
      </w:r>
    </w:p>
    <w:p w14:paraId="25884B26" w14:textId="490262AB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0A7A574A" w14:textId="0266FF32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149-ФЗ;</w:t>
      </w:r>
    </w:p>
    <w:p w14:paraId="12735E18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уставные документы Оператора;</w:t>
      </w:r>
    </w:p>
    <w:p w14:paraId="2739EEB7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– федеральные законы, иные нормативно-правовые акты в сфере защиты персональных данных;</w:t>
      </w:r>
    </w:p>
    <w:p w14:paraId="7487B2BA" w14:textId="203879DD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07805" w14:textId="02C97A24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="004F0A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umedi</w:t>
      </w:r>
      <w:proofErr w:type="spellEnd"/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F0AA4" w:rsidRPr="00A129E1">
        <w:rPr>
          <w:rFonts w:ascii="Times New Roman" w:hAnsi="Times New Roman" w:cs="Times New Roman"/>
          <w:sz w:val="28"/>
          <w:szCs w:val="28"/>
        </w:rPr>
        <w:t xml:space="preserve"> </w:t>
      </w:r>
      <w:r w:rsidRPr="00A129E1">
        <w:rPr>
          <w:rFonts w:ascii="Times New Roman" w:hAnsi="Times New Roman" w:cs="Times New Roman"/>
          <w:sz w:val="28"/>
          <w:szCs w:val="28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2690168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129E1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A129E1">
        <w:rPr>
          <w:rFonts w:ascii="Times New Roman" w:hAnsi="Times New Roman" w:cs="Times New Roman"/>
          <w:sz w:val="28"/>
          <w:szCs w:val="28"/>
        </w:rPr>
        <w:t xml:space="preserve">» и использование технологии </w:t>
      </w:r>
      <w:proofErr w:type="spellStart"/>
      <w:r w:rsidRPr="00A129E1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A129E1">
        <w:rPr>
          <w:rFonts w:ascii="Times New Roman" w:hAnsi="Times New Roman" w:cs="Times New Roman"/>
          <w:sz w:val="28"/>
          <w:szCs w:val="28"/>
        </w:rPr>
        <w:t>).</w:t>
      </w:r>
    </w:p>
    <w:p w14:paraId="11679EFE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lastRenderedPageBreak/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4F4B3032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9. Условия обработки персональных данных</w:t>
      </w:r>
    </w:p>
    <w:p w14:paraId="1284C84E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0B051F85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5E96FA38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610A2C6E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A129E1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A129E1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5E575BFD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5870E58E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7E2360F5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2E4B982F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10. Порядок сбора, хранения, передачи и других видов обработки персональных данных</w:t>
      </w:r>
    </w:p>
    <w:p w14:paraId="2519FC3F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0EEC710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lastRenderedPageBreak/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357AA46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252C03D7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Pr="00A129E1">
        <w:rPr>
          <w:rFonts w:ascii="Times New Roman" w:hAnsi="Times New Roman" w:cs="Times New Roman"/>
          <w:sz w:val="28"/>
          <w:szCs w:val="28"/>
        </w:rPr>
        <w:t>privacy@thismywebsite·com</w:t>
      </w:r>
      <w:proofErr w:type="spellEnd"/>
      <w:r w:rsidRPr="00A129E1">
        <w:rPr>
          <w:rFonts w:ascii="Times New Roman" w:hAnsi="Times New Roman" w:cs="Times New Roman"/>
          <w:sz w:val="28"/>
          <w:szCs w:val="28"/>
        </w:rPr>
        <w:t xml:space="preserve"> с пометкой «Актуализация персональных данных».</w:t>
      </w:r>
    </w:p>
    <w:p w14:paraId="249C22BA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14ED0853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Pr="00A129E1">
        <w:rPr>
          <w:rFonts w:ascii="Times New Roman" w:hAnsi="Times New Roman" w:cs="Times New Roman"/>
          <w:sz w:val="28"/>
          <w:szCs w:val="28"/>
        </w:rPr>
        <w:t>privacy@thismywebsite·com</w:t>
      </w:r>
      <w:proofErr w:type="spellEnd"/>
      <w:r w:rsidRPr="00A129E1">
        <w:rPr>
          <w:rFonts w:ascii="Times New Roman" w:hAnsi="Times New Roman" w:cs="Times New Roman"/>
          <w:sz w:val="28"/>
          <w:szCs w:val="28"/>
        </w:rPr>
        <w:t xml:space="preserve"> с пометкой «Отзыв согласия на обработку персональных данных».</w:t>
      </w:r>
    </w:p>
    <w:p w14:paraId="646507F4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12EF1780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796546A3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10.7. Оператор при обработке персональных данных обеспечивает конфиденциальность персональных данных.</w:t>
      </w:r>
    </w:p>
    <w:p w14:paraId="3D53E3CF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lastRenderedPageBreak/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129E1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A129E1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</w:t>
      </w:r>
    </w:p>
    <w:p w14:paraId="56575B22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70500682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11. Перечень действий, производимых Оператором с полученными персональными данными</w:t>
      </w:r>
    </w:p>
    <w:p w14:paraId="49169D4A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039D07AA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3A3BA7D3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12. Трансграничная передача персональных данных</w:t>
      </w:r>
    </w:p>
    <w:p w14:paraId="1DA223CB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7043E9ED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872185D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t>13. Конфиденциальность персональных данных</w:t>
      </w:r>
    </w:p>
    <w:p w14:paraId="4C1D9DF2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274137FD" w14:textId="77777777" w:rsidR="00A129E1" w:rsidRPr="00A129E1" w:rsidRDefault="00A129E1" w:rsidP="00A12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E1">
        <w:rPr>
          <w:rFonts w:ascii="Times New Roman" w:hAnsi="Times New Roman" w:cs="Times New Roman"/>
          <w:b/>
          <w:bCs/>
          <w:sz w:val="28"/>
          <w:szCs w:val="28"/>
        </w:rPr>
        <w:lastRenderedPageBreak/>
        <w:t>14. Заключительные положения</w:t>
      </w:r>
    </w:p>
    <w:p w14:paraId="0C0DAE0B" w14:textId="3871E002" w:rsidR="00A129E1" w:rsidRPr="004F0AA4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4F0AA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F0AA4" w:rsidRPr="004F0AA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umedi</w:t>
      </w:r>
      <w:proofErr w:type="spellEnd"/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A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3DA9A44" w14:textId="77777777" w:rsidR="00A129E1" w:rsidRPr="00A129E1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29A2AB2B" w14:textId="5E03142F" w:rsidR="0061004E" w:rsidRPr="004F0AA4" w:rsidRDefault="00A129E1" w:rsidP="00A129E1">
      <w:pPr>
        <w:jc w:val="both"/>
        <w:rPr>
          <w:rFonts w:ascii="Times New Roman" w:hAnsi="Times New Roman" w:cs="Times New Roman"/>
          <w:sz w:val="28"/>
          <w:szCs w:val="28"/>
        </w:rPr>
      </w:pPr>
      <w:r w:rsidRPr="00A129E1">
        <w:rPr>
          <w:rFonts w:ascii="Times New Roman" w:hAnsi="Times New Roman" w:cs="Times New Roman"/>
          <w:sz w:val="28"/>
          <w:szCs w:val="28"/>
        </w:rPr>
        <w:t xml:space="preserve">14.3. Актуальная версия Политики в свободном доступе расположена в сети Интернет по адресу </w:t>
      </w:r>
      <w:r w:rsidR="004F0AA4" w:rsidRPr="004F0AA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F0AA4" w:rsidRPr="004F0AA4">
        <w:rPr>
          <w:rFonts w:ascii="Times New Roman" w:hAnsi="Times New Roman" w:cs="Times New Roman"/>
          <w:sz w:val="28"/>
          <w:szCs w:val="28"/>
        </w:rPr>
        <w:t>://</w:t>
      </w:r>
      <w:r w:rsidR="004F0AA4" w:rsidRPr="004F0AA4">
        <w:rPr>
          <w:rFonts w:ascii="Times New Roman" w:hAnsi="Times New Roman" w:cs="Times New Roman"/>
          <w:sz w:val="28"/>
          <w:szCs w:val="28"/>
          <w:lang w:val="en-US"/>
        </w:rPr>
        <w:t>umedi</w:t>
      </w:r>
      <w:r w:rsidR="004F0AA4" w:rsidRPr="004F0AA4">
        <w:rPr>
          <w:rFonts w:ascii="Times New Roman" w:hAnsi="Times New Roman" w:cs="Times New Roman"/>
          <w:sz w:val="28"/>
          <w:szCs w:val="28"/>
        </w:rPr>
        <w:t>.</w:t>
      </w:r>
      <w:r w:rsidR="004F0AA4" w:rsidRPr="004F0A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F0AA4" w:rsidRPr="004F0AA4">
        <w:rPr>
          <w:rFonts w:ascii="Times New Roman" w:hAnsi="Times New Roman" w:cs="Times New Roman"/>
          <w:sz w:val="28"/>
          <w:szCs w:val="28"/>
        </w:rPr>
        <w:t>/</w:t>
      </w:r>
      <w:r w:rsidR="004F0AA4" w:rsidRPr="004F0AA4">
        <w:rPr>
          <w:rFonts w:ascii="Times New Roman" w:hAnsi="Times New Roman" w:cs="Times New Roman"/>
          <w:sz w:val="28"/>
          <w:szCs w:val="28"/>
          <w:lang w:val="en-US"/>
        </w:rPr>
        <w:t>politic</w:t>
      </w:r>
      <w:r w:rsidR="004F0AA4" w:rsidRPr="004F0AA4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61004E" w:rsidRPr="004F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06"/>
    <w:rsid w:val="003667C5"/>
    <w:rsid w:val="004F0AA4"/>
    <w:rsid w:val="0061004E"/>
    <w:rsid w:val="008C2806"/>
    <w:rsid w:val="00A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247C"/>
  <w15:chartTrackingRefBased/>
  <w15:docId w15:val="{3F08256B-D7C4-461D-BC2A-DAA54C3D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me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3260</Words>
  <Characters>18582</Characters>
  <Application>Microsoft Office Word</Application>
  <DocSecurity>0</DocSecurity>
  <Lines>154</Lines>
  <Paragraphs>43</Paragraphs>
  <ScaleCrop>false</ScaleCrop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Колпикова</dc:creator>
  <cp:keywords/>
  <dc:description/>
  <cp:lastModifiedBy>Пользователь</cp:lastModifiedBy>
  <cp:revision>4</cp:revision>
  <dcterms:created xsi:type="dcterms:W3CDTF">2021-08-02T08:01:00Z</dcterms:created>
  <dcterms:modified xsi:type="dcterms:W3CDTF">2021-09-17T13:29:00Z</dcterms:modified>
</cp:coreProperties>
</file>